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ind w:left="1008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протоколом заседания комиссии по</w:t>
      </w:r>
    </w:p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проведению административной</w:t>
      </w:r>
    </w:p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реформы и повышению качества предоставляемых государственных и муниципальных услуг </w:t>
      </w:r>
    </w:p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Астраханской области</w:t>
      </w:r>
    </w:p>
    <w:p w:rsidR="00E436DF" w:rsidRDefault="00E436DF" w:rsidP="00E436DF">
      <w:pPr>
        <w:tabs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CA63AA">
        <w:rPr>
          <w:rFonts w:ascii="Times New Roman" w:hAnsi="Times New Roman" w:cs="Times New Roman"/>
          <w:sz w:val="28"/>
          <w:szCs w:val="28"/>
        </w:rPr>
        <w:t>_______________  №______</w:t>
      </w:r>
    </w:p>
    <w:p w:rsidR="003B73BB" w:rsidRDefault="003B73BB" w:rsidP="003B73BB">
      <w:pPr>
        <w:tabs>
          <w:tab w:val="left" w:pos="50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B73BB" w:rsidRDefault="003B73BB" w:rsidP="003B73BB">
      <w:pPr>
        <w:tabs>
          <w:tab w:val="left" w:pos="504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B73BB" w:rsidRDefault="003B73BB" w:rsidP="003B73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комиссии по проведению административной реформы и повышению качества</w:t>
      </w:r>
    </w:p>
    <w:p w:rsidR="003B73BB" w:rsidRDefault="003B73BB" w:rsidP="003B73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предоставляемых государственных и муниципальных услуг в Астраханской области</w:t>
      </w:r>
    </w:p>
    <w:p w:rsidR="003B73BB" w:rsidRDefault="003B73BB" w:rsidP="003B73BB">
      <w:pPr>
        <w:tabs>
          <w:tab w:val="left" w:pos="50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3D4BE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7"/>
        <w:tblW w:w="5213" w:type="pct"/>
        <w:tblLayout w:type="fixed"/>
        <w:tblLook w:val="04A0" w:firstRow="1" w:lastRow="0" w:firstColumn="1" w:lastColumn="0" w:noHBand="0" w:noVBand="1"/>
      </w:tblPr>
      <w:tblGrid>
        <w:gridCol w:w="595"/>
        <w:gridCol w:w="3971"/>
        <w:gridCol w:w="2204"/>
        <w:gridCol w:w="5578"/>
        <w:gridCol w:w="3068"/>
      </w:tblGrid>
      <w:tr w:rsidR="003B73BB" w:rsidTr="00D15EE5">
        <w:trPr>
          <w:trHeight w:val="1105"/>
        </w:trPr>
        <w:tc>
          <w:tcPr>
            <w:tcW w:w="193" w:type="pct"/>
            <w:hideMark/>
          </w:tcPr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88" w:type="pct"/>
            <w:hideMark/>
          </w:tcPr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вопроса</w:t>
            </w:r>
          </w:p>
        </w:tc>
        <w:tc>
          <w:tcPr>
            <w:tcW w:w="715" w:type="pct"/>
            <w:hideMark/>
          </w:tcPr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Материалы, вносимые на рассмотр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1809" w:type="pct"/>
            <w:hideMark/>
          </w:tcPr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</w:t>
            </w:r>
          </w:p>
        </w:tc>
        <w:tc>
          <w:tcPr>
            <w:tcW w:w="995" w:type="pct"/>
            <w:hideMark/>
          </w:tcPr>
          <w:p w:rsidR="005D1F54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Ответственные</w:t>
            </w:r>
          </w:p>
          <w:p w:rsidR="005D1F54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подготовку </w:t>
            </w:r>
          </w:p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вопросов</w:t>
            </w:r>
          </w:p>
        </w:tc>
      </w:tr>
      <w:tr w:rsidR="003B73BB" w:rsidTr="00D15EE5">
        <w:trPr>
          <w:trHeight w:val="412"/>
        </w:trPr>
        <w:tc>
          <w:tcPr>
            <w:tcW w:w="5000" w:type="pct"/>
            <w:gridSpan w:val="5"/>
            <w:hideMark/>
          </w:tcPr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квартал 201</w:t>
            </w:r>
            <w:r w:rsidR="003D4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3B73BB" w:rsidRDefault="003B73BB" w:rsidP="00EA7E12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311EA" w:rsidRPr="00052239" w:rsidTr="00D15EE5">
        <w:trPr>
          <w:trHeight w:val="409"/>
        </w:trPr>
        <w:tc>
          <w:tcPr>
            <w:tcW w:w="193" w:type="pct"/>
          </w:tcPr>
          <w:p w:rsidR="00E311EA" w:rsidRPr="00681967" w:rsidRDefault="00E311EA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19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4B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88" w:type="pct"/>
          </w:tcPr>
          <w:p w:rsidR="00E311EA" w:rsidRPr="00297276" w:rsidRDefault="00E311EA" w:rsidP="003D4B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одобрении 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технологич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е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ских карт межведомственного взаимодействия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ния  государственного ко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троля (надзора), муниципал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ь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15" w:type="pct"/>
          </w:tcPr>
          <w:p w:rsidR="00E311EA" w:rsidRDefault="00E311EA" w:rsidP="000E4D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Доклад, </w:t>
            </w:r>
          </w:p>
          <w:p w:rsidR="00E311EA" w:rsidRPr="00297276" w:rsidRDefault="00E311EA" w:rsidP="000E4D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ТКМВ</w:t>
            </w:r>
          </w:p>
        </w:tc>
        <w:tc>
          <w:tcPr>
            <w:tcW w:w="1809" w:type="pct"/>
          </w:tcPr>
          <w:p w:rsidR="00E311EA" w:rsidRPr="00297276" w:rsidRDefault="00E311EA" w:rsidP="000E4D4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етодик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 xml:space="preserve"> проектирования межведомстве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ного взаимодействия при осущест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в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лении государственного контроля (надзора), 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у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ниципального контроля органами исполн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и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тельной власти субъектов Российской Ф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дерации и органами местного самоуправл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ния, утвержденн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 xml:space="preserve"> протоколом заседания подкомиссии по использованию информ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а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ционных технологий при пред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о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ставлении государственных и муниц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и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 xml:space="preserve">пальных услуг </w:t>
            </w:r>
            <w:r w:rsidRPr="00223421">
              <w:rPr>
                <w:rFonts w:ascii="Times New Roman" w:hAnsi="Times New Roman"/>
                <w:sz w:val="28"/>
                <w:szCs w:val="28"/>
              </w:rPr>
              <w:lastRenderedPageBreak/>
              <w:t>Правительственной комиссии по использ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о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ванию информационных технологий для улучшения качества жизни и условий вед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ния предпринимательской деятел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ь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ности от 12.09.2016 № 354пр</w:t>
            </w:r>
            <w:proofErr w:type="gramEnd"/>
          </w:p>
        </w:tc>
        <w:tc>
          <w:tcPr>
            <w:tcW w:w="995" w:type="pct"/>
          </w:tcPr>
          <w:p w:rsidR="00E311EA" w:rsidRPr="00A362F8" w:rsidRDefault="00E311EA" w:rsidP="00C04A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lastRenderedPageBreak/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орг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власти Астраханской области, осуществл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я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контрольно-надзорные функции</w:t>
            </w:r>
          </w:p>
        </w:tc>
      </w:tr>
      <w:tr w:rsidR="00004D41" w:rsidRPr="00052239" w:rsidTr="00D15EE5">
        <w:trPr>
          <w:trHeight w:val="409"/>
        </w:trPr>
        <w:tc>
          <w:tcPr>
            <w:tcW w:w="193" w:type="pct"/>
          </w:tcPr>
          <w:p w:rsidR="00004D41" w:rsidRPr="00681967" w:rsidRDefault="00004D41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1288" w:type="pct"/>
          </w:tcPr>
          <w:p w:rsidR="00004D41" w:rsidRPr="00985DB0" w:rsidRDefault="00004D41" w:rsidP="003D4B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DB0">
              <w:rPr>
                <w:rFonts w:ascii="Times New Roman" w:hAnsi="Times New Roman"/>
                <w:sz w:val="28"/>
                <w:szCs w:val="28"/>
              </w:rPr>
              <w:t>О поэтапной передаче фун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к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ций (части ф</w:t>
            </w:r>
            <w:r w:rsidR="00985DB0">
              <w:rPr>
                <w:rFonts w:ascii="Times New Roman" w:hAnsi="Times New Roman"/>
                <w:sz w:val="28"/>
                <w:szCs w:val="28"/>
              </w:rPr>
              <w:t>ункций) в сфере социального обслуживания граждан Астраханской области по принципу «одного окна»  в АУ АО «Многофункционал</w:t>
            </w:r>
            <w:r w:rsidR="00985DB0">
              <w:rPr>
                <w:rFonts w:ascii="Times New Roman" w:hAnsi="Times New Roman"/>
                <w:sz w:val="28"/>
                <w:szCs w:val="28"/>
              </w:rPr>
              <w:t>ь</w:t>
            </w:r>
            <w:r w:rsidR="00985DB0">
              <w:rPr>
                <w:rFonts w:ascii="Times New Roman" w:hAnsi="Times New Roman"/>
                <w:sz w:val="28"/>
                <w:szCs w:val="28"/>
              </w:rPr>
              <w:t>ный центр предоставления государственных и муниц</w:t>
            </w:r>
            <w:r w:rsidR="00985DB0">
              <w:rPr>
                <w:rFonts w:ascii="Times New Roman" w:hAnsi="Times New Roman"/>
                <w:sz w:val="28"/>
                <w:szCs w:val="28"/>
              </w:rPr>
              <w:t>и</w:t>
            </w:r>
            <w:r w:rsidR="00985DB0">
              <w:rPr>
                <w:rFonts w:ascii="Times New Roman" w:hAnsi="Times New Roman"/>
                <w:sz w:val="28"/>
                <w:szCs w:val="28"/>
              </w:rPr>
              <w:t>пальных услуг»</w:t>
            </w:r>
          </w:p>
        </w:tc>
        <w:tc>
          <w:tcPr>
            <w:tcW w:w="715" w:type="pct"/>
          </w:tcPr>
          <w:p w:rsidR="00004D41" w:rsidRDefault="008B01E0" w:rsidP="000E4D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Доклад</w:t>
            </w:r>
          </w:p>
        </w:tc>
        <w:tc>
          <w:tcPr>
            <w:tcW w:w="1809" w:type="pct"/>
          </w:tcPr>
          <w:p w:rsidR="00004D41" w:rsidRDefault="008B01E0" w:rsidP="00B818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заседани</w:t>
            </w:r>
            <w:r w:rsidR="00B818D4">
              <w:rPr>
                <w:rFonts w:ascii="Times New Roman" w:hAnsi="Times New Roman"/>
                <w:sz w:val="28"/>
                <w:szCs w:val="28"/>
              </w:rPr>
              <w:t>я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 xml:space="preserve"> межведомственной р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а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бочей группы по рассмотрению предлож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е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ний по оптимизации структур и штатной численности государственных учреждений Астраханской области, в том числе путем изменения типа существующих госуда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р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ственных учреждений Астраханской обл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а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сти (реорганизации государственных учр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е</w:t>
            </w:r>
            <w:r w:rsidR="00B818D4" w:rsidRPr="00B818D4">
              <w:rPr>
                <w:rFonts w:ascii="Times New Roman" w:hAnsi="Times New Roman"/>
                <w:sz w:val="28"/>
                <w:szCs w:val="28"/>
              </w:rPr>
              <w:t>ждений Астраханской области)</w:t>
            </w:r>
            <w:r w:rsidR="00B818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05.09.2018 </w:t>
            </w:r>
            <w:r w:rsidR="00B818D4">
              <w:rPr>
                <w:rFonts w:ascii="Times New Roman" w:hAnsi="Times New Roman"/>
                <w:sz w:val="28"/>
                <w:szCs w:val="28"/>
              </w:rPr>
              <w:t xml:space="preserve"> № 4</w:t>
            </w:r>
          </w:p>
        </w:tc>
        <w:tc>
          <w:tcPr>
            <w:tcW w:w="995" w:type="pct"/>
          </w:tcPr>
          <w:p w:rsidR="00004D41" w:rsidRPr="00935B54" w:rsidRDefault="008B01E0" w:rsidP="00C04A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Министерство соц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ального  развития и труда Астраханской области</w:t>
            </w:r>
            <w:r w:rsidR="00B818D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818D4" w:rsidRPr="00935B54">
              <w:rPr>
                <w:rFonts w:ascii="Times New Roman" w:hAnsi="Times New Roman"/>
                <w:sz w:val="28"/>
                <w:szCs w:val="28"/>
              </w:rPr>
              <w:t>АУ АО «МФЦ»</w:t>
            </w:r>
          </w:p>
        </w:tc>
      </w:tr>
      <w:tr w:rsidR="00E311EA" w:rsidRPr="00052239" w:rsidTr="00D15EE5">
        <w:trPr>
          <w:trHeight w:val="409"/>
        </w:trPr>
        <w:tc>
          <w:tcPr>
            <w:tcW w:w="193" w:type="pct"/>
          </w:tcPr>
          <w:p w:rsidR="00E311EA" w:rsidRDefault="00004D41" w:rsidP="00004D4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F4B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88" w:type="pct"/>
          </w:tcPr>
          <w:p w:rsidR="00E311EA" w:rsidRPr="00985DB0" w:rsidRDefault="00E311EA" w:rsidP="00E311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DB0">
              <w:rPr>
                <w:rFonts w:ascii="Times New Roman" w:hAnsi="Times New Roman"/>
                <w:sz w:val="28"/>
                <w:szCs w:val="28"/>
              </w:rPr>
              <w:t>Об одобрении технологич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е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ских схем предоставления го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ударственных и муниципал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ь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ных услуг Астраханской обл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а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715" w:type="pct"/>
          </w:tcPr>
          <w:p w:rsidR="00E311EA" w:rsidRDefault="00E311EA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Доклад, </w:t>
            </w:r>
          </w:p>
          <w:p w:rsidR="00E311EA" w:rsidRPr="00935B54" w:rsidRDefault="00E311EA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схемы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предоставления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 Астраханской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  <w:tc>
          <w:tcPr>
            <w:tcW w:w="1809" w:type="pct"/>
          </w:tcPr>
          <w:p w:rsidR="00E311EA" w:rsidRPr="00084FF8" w:rsidRDefault="00E311EA" w:rsidP="003D4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F54">
              <w:rPr>
                <w:rFonts w:ascii="Times New Roman" w:hAnsi="Times New Roman"/>
                <w:sz w:val="28"/>
                <w:szCs w:val="28"/>
              </w:rPr>
              <w:t>Распоряжение Правительства Астраха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>н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ской области от 19.07.2016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 288-Пр</w:t>
            </w:r>
          </w:p>
        </w:tc>
        <w:tc>
          <w:tcPr>
            <w:tcW w:w="995" w:type="pct"/>
          </w:tcPr>
          <w:p w:rsidR="00E311EA" w:rsidRPr="00935B54" w:rsidRDefault="00E311EA" w:rsidP="00C04A61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311EA" w:rsidRPr="00935B54" w:rsidRDefault="00E311EA" w:rsidP="000E4D4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АУ АО «МФЦ»</w:t>
            </w:r>
            <w:r w:rsidR="00256403">
              <w:rPr>
                <w:rFonts w:ascii="Times New Roman" w:hAnsi="Times New Roman"/>
                <w:sz w:val="28"/>
                <w:szCs w:val="28"/>
              </w:rPr>
              <w:t>, и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с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полнительны</w:t>
            </w:r>
            <w:r w:rsidR="00256403">
              <w:rPr>
                <w:rFonts w:ascii="Times New Roman" w:hAnsi="Times New Roman"/>
                <w:sz w:val="28"/>
                <w:szCs w:val="28"/>
              </w:rPr>
              <w:t>е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 w:rsidR="00256403">
              <w:rPr>
                <w:rFonts w:ascii="Times New Roman" w:hAnsi="Times New Roman"/>
                <w:sz w:val="28"/>
                <w:szCs w:val="28"/>
              </w:rPr>
              <w:t>ы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сти Астраханской о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б</w:t>
            </w:r>
            <w:r w:rsidR="00256403" w:rsidRPr="00A362F8">
              <w:rPr>
                <w:rFonts w:ascii="Times New Roman" w:hAnsi="Times New Roman"/>
                <w:sz w:val="28"/>
                <w:szCs w:val="28"/>
              </w:rPr>
              <w:t>ласти,</w:t>
            </w:r>
            <w:r w:rsidR="00256403">
              <w:rPr>
                <w:rFonts w:ascii="Times New Roman" w:hAnsi="Times New Roman"/>
                <w:sz w:val="28"/>
                <w:szCs w:val="28"/>
              </w:rPr>
              <w:t xml:space="preserve"> предоставля</w:t>
            </w:r>
            <w:r w:rsidR="00256403">
              <w:rPr>
                <w:rFonts w:ascii="Times New Roman" w:hAnsi="Times New Roman"/>
                <w:sz w:val="28"/>
                <w:szCs w:val="28"/>
              </w:rPr>
              <w:t>ю</w:t>
            </w:r>
            <w:r w:rsidR="00256403">
              <w:rPr>
                <w:rFonts w:ascii="Times New Roman" w:hAnsi="Times New Roman"/>
                <w:sz w:val="28"/>
                <w:szCs w:val="28"/>
              </w:rPr>
              <w:t>щие государственные услуги на базе МФЦ, органы местного сам</w:t>
            </w:r>
            <w:r w:rsidR="00256403">
              <w:rPr>
                <w:rFonts w:ascii="Times New Roman" w:hAnsi="Times New Roman"/>
                <w:sz w:val="28"/>
                <w:szCs w:val="28"/>
              </w:rPr>
              <w:t>о</w:t>
            </w:r>
            <w:r w:rsidR="00256403">
              <w:rPr>
                <w:rFonts w:ascii="Times New Roman" w:hAnsi="Times New Roman"/>
                <w:sz w:val="28"/>
                <w:szCs w:val="28"/>
              </w:rPr>
              <w:t>управления муниц</w:t>
            </w:r>
            <w:r w:rsidR="00256403">
              <w:rPr>
                <w:rFonts w:ascii="Times New Roman" w:hAnsi="Times New Roman"/>
                <w:sz w:val="28"/>
                <w:szCs w:val="28"/>
              </w:rPr>
              <w:t>и</w:t>
            </w:r>
            <w:r w:rsidR="00256403">
              <w:rPr>
                <w:rFonts w:ascii="Times New Roman" w:hAnsi="Times New Roman"/>
                <w:sz w:val="28"/>
                <w:szCs w:val="28"/>
              </w:rPr>
              <w:t xml:space="preserve">пальных образований </w:t>
            </w:r>
            <w:r w:rsidR="00256403">
              <w:rPr>
                <w:rFonts w:ascii="Times New Roman" w:hAnsi="Times New Roman"/>
                <w:sz w:val="28"/>
                <w:szCs w:val="28"/>
              </w:rPr>
              <w:lastRenderedPageBreak/>
              <w:t>Астраханской области, предоставляющие м</w:t>
            </w:r>
            <w:r w:rsidR="00256403">
              <w:rPr>
                <w:rFonts w:ascii="Times New Roman" w:hAnsi="Times New Roman"/>
                <w:sz w:val="28"/>
                <w:szCs w:val="28"/>
              </w:rPr>
              <w:t>у</w:t>
            </w:r>
            <w:r w:rsidR="00256403">
              <w:rPr>
                <w:rFonts w:ascii="Times New Roman" w:hAnsi="Times New Roman"/>
                <w:sz w:val="28"/>
                <w:szCs w:val="28"/>
              </w:rPr>
              <w:t>ниципальные услуги на базе МФЦ</w:t>
            </w:r>
          </w:p>
        </w:tc>
      </w:tr>
      <w:tr w:rsidR="00C04A61" w:rsidRPr="00052239" w:rsidTr="00D15EE5">
        <w:trPr>
          <w:trHeight w:val="409"/>
        </w:trPr>
        <w:tc>
          <w:tcPr>
            <w:tcW w:w="193" w:type="pct"/>
          </w:tcPr>
          <w:p w:rsidR="00C04A61" w:rsidRDefault="00C04A61" w:rsidP="00004D4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88" w:type="pct"/>
          </w:tcPr>
          <w:p w:rsidR="00C04A61" w:rsidRPr="00985DB0" w:rsidRDefault="00C04A61" w:rsidP="00C04A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взаимодействии органа, осуществляющего госуда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ственную регистрацию юр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дических лиц и индивидуал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предпринимателей</w:t>
            </w:r>
            <w:r w:rsidR="00544BE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АУ АО «МФЦ»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электронном 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де</w:t>
            </w:r>
          </w:p>
        </w:tc>
        <w:tc>
          <w:tcPr>
            <w:tcW w:w="715" w:type="pct"/>
          </w:tcPr>
          <w:p w:rsidR="00C04A61" w:rsidRDefault="00C04A61" w:rsidP="00C04A6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 </w:t>
            </w:r>
          </w:p>
          <w:p w:rsidR="00C04A61" w:rsidRDefault="00C04A61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9" w:type="pct"/>
          </w:tcPr>
          <w:p w:rsidR="00C04A61" w:rsidRPr="005D1F54" w:rsidRDefault="00C04A61" w:rsidP="00544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08.08.2001 № 129-ФЗ «О государственной регистрации юридич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ских лиц и индивидуальных предприним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телей»</w:t>
            </w:r>
          </w:p>
        </w:tc>
        <w:tc>
          <w:tcPr>
            <w:tcW w:w="995" w:type="pct"/>
          </w:tcPr>
          <w:p w:rsidR="00C04A61" w:rsidRPr="00935B54" w:rsidRDefault="00544BE3" w:rsidP="00544BE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федерал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ной налоговой службы России по Астраха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C04A61">
              <w:rPr>
                <w:rFonts w:ascii="Times New Roman" w:hAnsi="Times New Roman"/>
                <w:sz w:val="28"/>
                <w:szCs w:val="28"/>
              </w:rPr>
              <w:t>,</w:t>
            </w:r>
            <w:r w:rsidR="00C04A61" w:rsidRPr="00935B54">
              <w:rPr>
                <w:rFonts w:ascii="Times New Roman" w:hAnsi="Times New Roman"/>
                <w:sz w:val="28"/>
                <w:szCs w:val="28"/>
              </w:rPr>
              <w:t xml:space="preserve"> АУ АО «МФЦ»</w:t>
            </w:r>
          </w:p>
        </w:tc>
      </w:tr>
      <w:tr w:rsidR="003B73BB" w:rsidRPr="00052239" w:rsidTr="00D15EE5">
        <w:trPr>
          <w:trHeight w:val="555"/>
        </w:trPr>
        <w:tc>
          <w:tcPr>
            <w:tcW w:w="5000" w:type="pct"/>
            <w:gridSpan w:val="5"/>
            <w:hideMark/>
          </w:tcPr>
          <w:p w:rsidR="003B73BB" w:rsidRDefault="003B73BB" w:rsidP="00EA7E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0B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A5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40BF">
              <w:rPr>
                <w:rFonts w:ascii="Times New Roman" w:hAnsi="Times New Roman" w:cs="Times New Roman"/>
                <w:b/>
                <w:sz w:val="28"/>
                <w:szCs w:val="28"/>
              </w:rPr>
              <w:t>квартал 201</w:t>
            </w:r>
            <w:r w:rsidR="003D4BE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3B73BB" w:rsidRPr="003740BF" w:rsidRDefault="003B73BB" w:rsidP="00EA7E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4DA3" w:rsidRPr="00052239" w:rsidTr="00D15EE5">
        <w:trPr>
          <w:trHeight w:val="272"/>
        </w:trPr>
        <w:tc>
          <w:tcPr>
            <w:tcW w:w="193" w:type="pct"/>
          </w:tcPr>
          <w:p w:rsidR="00C44DA3" w:rsidRPr="00681967" w:rsidRDefault="00C44DA3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19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4B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88" w:type="pct"/>
          </w:tcPr>
          <w:p w:rsidR="00C44DA3" w:rsidRPr="00297276" w:rsidRDefault="00C44DA3" w:rsidP="003D4B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одобрении 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технологич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е</w:t>
            </w:r>
            <w:r w:rsidRPr="0047420B">
              <w:rPr>
                <w:rFonts w:ascii="Times New Roman" w:hAnsi="Times New Roman"/>
                <w:sz w:val="28"/>
                <w:szCs w:val="28"/>
              </w:rPr>
              <w:t>ских карт межведомственного взаимодействия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ния  государственного ко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троля (надзора), муниципал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ь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15" w:type="pct"/>
          </w:tcPr>
          <w:p w:rsidR="00C44DA3" w:rsidRDefault="00C44DA3" w:rsidP="000E4D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Доклад, </w:t>
            </w:r>
          </w:p>
          <w:p w:rsidR="00C44DA3" w:rsidRPr="00297276" w:rsidRDefault="00C44DA3" w:rsidP="000E4D4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ТКМВ</w:t>
            </w:r>
          </w:p>
        </w:tc>
        <w:tc>
          <w:tcPr>
            <w:tcW w:w="1809" w:type="pct"/>
          </w:tcPr>
          <w:p w:rsidR="00C44DA3" w:rsidRPr="00297276" w:rsidRDefault="00C44DA3" w:rsidP="000E4D4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етодик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 xml:space="preserve"> проектирования межведомстве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ного взаимодействия при осущест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в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лении государственного контроля (надзора), 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у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ниципального контроля органами исполн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и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тельной власти субъектов Российской Ф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дерации и органами местного самоуправл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ния, утвержденн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 xml:space="preserve"> протоколом заседания подкомиссии по использованию информ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а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ционных технологий при пред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о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ставлении государственных и муниц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и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пальных услуг Правительственной комиссии по использ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о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ванию информационных технологий для улучшения качества жизни и условий вед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е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ния предпринимательской деятел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ь</w:t>
            </w:r>
            <w:r w:rsidRPr="00223421">
              <w:rPr>
                <w:rFonts w:ascii="Times New Roman" w:hAnsi="Times New Roman"/>
                <w:sz w:val="28"/>
                <w:szCs w:val="28"/>
              </w:rPr>
              <w:t>ности от 12.09.2016 № 354пр</w:t>
            </w:r>
            <w:proofErr w:type="gramEnd"/>
          </w:p>
        </w:tc>
        <w:tc>
          <w:tcPr>
            <w:tcW w:w="995" w:type="pct"/>
          </w:tcPr>
          <w:p w:rsidR="00C44DA3" w:rsidRPr="00A362F8" w:rsidRDefault="00C44DA3" w:rsidP="000E4D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орг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власти Астраханской области, осуществл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я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ющи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контрольно-надзорные функции</w:t>
            </w:r>
          </w:p>
        </w:tc>
      </w:tr>
      <w:tr w:rsidR="00C44DA3" w:rsidRPr="00052239" w:rsidTr="00D15EE5">
        <w:trPr>
          <w:trHeight w:val="233"/>
        </w:trPr>
        <w:tc>
          <w:tcPr>
            <w:tcW w:w="193" w:type="pct"/>
          </w:tcPr>
          <w:p w:rsidR="00C44DA3" w:rsidRDefault="00C44DA3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EF4B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88" w:type="pct"/>
          </w:tcPr>
          <w:p w:rsidR="00C44DA3" w:rsidRPr="00935B54" w:rsidRDefault="00C44DA3" w:rsidP="000E4D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одобрении технологич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ских схем предоставления го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ударственных 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услуг Астраханской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715" w:type="pct"/>
          </w:tcPr>
          <w:p w:rsidR="00C44DA3" w:rsidRDefault="00C44DA3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Доклад, </w:t>
            </w:r>
          </w:p>
          <w:p w:rsidR="00C44DA3" w:rsidRPr="00935B54" w:rsidRDefault="00C44DA3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схемы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предоставления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 Астраханской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  <w:tc>
          <w:tcPr>
            <w:tcW w:w="1809" w:type="pct"/>
          </w:tcPr>
          <w:p w:rsidR="00C44DA3" w:rsidRPr="00084FF8" w:rsidRDefault="00C44DA3" w:rsidP="003D4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F54">
              <w:rPr>
                <w:rFonts w:ascii="Times New Roman" w:hAnsi="Times New Roman"/>
                <w:sz w:val="28"/>
                <w:szCs w:val="28"/>
              </w:rPr>
              <w:t>Распоряжение Правительства Астраха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>н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ской области от 19.07.2016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 288-Пр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</w:tcPr>
          <w:p w:rsidR="00C44DA3" w:rsidRPr="00935B54" w:rsidRDefault="00C44DA3" w:rsidP="000E4D4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44DA3" w:rsidRPr="00935B54" w:rsidRDefault="00C44DA3" w:rsidP="000E4D4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АУ АО «МФЦ»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сти Астраханской о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б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ласти,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предоставля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щие государственные услуги на базе МФЦ, органы местного сам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 Астраханской области, предоставляющие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ниципальные услуги на базе МФЦ</w:t>
            </w:r>
          </w:p>
        </w:tc>
      </w:tr>
      <w:tr w:rsidR="000946BF" w:rsidRPr="00052239" w:rsidTr="00D15EE5">
        <w:trPr>
          <w:trHeight w:val="233"/>
        </w:trPr>
        <w:tc>
          <w:tcPr>
            <w:tcW w:w="193" w:type="pct"/>
          </w:tcPr>
          <w:p w:rsidR="000946BF" w:rsidRPr="00246868" w:rsidRDefault="00E369D0" w:rsidP="00E369D0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8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288" w:type="pct"/>
          </w:tcPr>
          <w:p w:rsidR="00BA29C0" w:rsidRDefault="00E369D0" w:rsidP="002468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868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переходе на взаимодействие с МФЦ при предоставлении государственных услуг в эле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к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тронном виде с использован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и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ем подсистемы обработки электронных заявлений эле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>к</w:t>
            </w:r>
            <w:r w:rsidR="00246868" w:rsidRPr="00246868">
              <w:rPr>
                <w:rFonts w:ascii="Times New Roman" w:hAnsi="Times New Roman"/>
                <w:sz w:val="28"/>
                <w:szCs w:val="28"/>
              </w:rPr>
              <w:t xml:space="preserve">тронного сервиса ИБД-М </w:t>
            </w:r>
          </w:p>
          <w:p w:rsidR="000946BF" w:rsidRPr="00246868" w:rsidRDefault="00246868" w:rsidP="002468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46868">
              <w:rPr>
                <w:rFonts w:ascii="Times New Roman" w:hAnsi="Times New Roman"/>
                <w:sz w:val="28"/>
                <w:szCs w:val="28"/>
              </w:rPr>
              <w:t>И</w:t>
            </w:r>
            <w:r w:rsidRPr="00246868">
              <w:rPr>
                <w:rFonts w:ascii="Times New Roman" w:hAnsi="Times New Roman"/>
                <w:sz w:val="28"/>
                <w:szCs w:val="28"/>
              </w:rPr>
              <w:t>С</w:t>
            </w:r>
            <w:r w:rsidRPr="00246868">
              <w:rPr>
                <w:rFonts w:ascii="Times New Roman" w:hAnsi="Times New Roman"/>
                <w:sz w:val="28"/>
                <w:szCs w:val="28"/>
              </w:rPr>
              <w:t>ОД МВД России.</w:t>
            </w:r>
            <w:r w:rsidR="00475537" w:rsidRPr="00246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15" w:type="pct"/>
          </w:tcPr>
          <w:p w:rsidR="000946BF" w:rsidRPr="00246868" w:rsidRDefault="00724BF3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68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Доклад</w:t>
            </w:r>
          </w:p>
        </w:tc>
        <w:tc>
          <w:tcPr>
            <w:tcW w:w="1809" w:type="pct"/>
          </w:tcPr>
          <w:p w:rsidR="000946BF" w:rsidRPr="00246868" w:rsidRDefault="000A0EA9" w:rsidP="000E4D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868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="00724BF3" w:rsidRPr="00246868">
              <w:rPr>
                <w:rFonts w:ascii="Times New Roman" w:hAnsi="Times New Roman"/>
                <w:sz w:val="28"/>
                <w:szCs w:val="28"/>
              </w:rPr>
              <w:t>Правительства Росси</w:t>
            </w:r>
            <w:r w:rsidR="00724BF3" w:rsidRPr="00246868">
              <w:rPr>
                <w:rFonts w:ascii="Times New Roman" w:hAnsi="Times New Roman"/>
                <w:sz w:val="28"/>
                <w:szCs w:val="28"/>
              </w:rPr>
              <w:t>й</w:t>
            </w:r>
            <w:r w:rsidR="00724BF3" w:rsidRPr="00246868">
              <w:rPr>
                <w:rFonts w:ascii="Times New Roman" w:hAnsi="Times New Roman"/>
                <w:sz w:val="28"/>
                <w:szCs w:val="28"/>
              </w:rPr>
              <w:t xml:space="preserve">ской Федерации от 27.09.2011 №797 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«О взаим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действии между многофункци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нальными центрами предоставления государстве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 и федерал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ными органами испо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нительной власти, органами госуда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ственных внебюджетных фондов, орг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нами государственной власти субъектов Российской Федерации, органами мес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24BF3" w:rsidRPr="00246868">
              <w:rPr>
                <w:rFonts w:ascii="Times New Roman" w:hAnsi="Times New Roman" w:cs="Times New Roman"/>
                <w:sz w:val="28"/>
                <w:szCs w:val="28"/>
              </w:rPr>
              <w:t>ного самоуправления»</w:t>
            </w:r>
          </w:p>
        </w:tc>
        <w:tc>
          <w:tcPr>
            <w:tcW w:w="995" w:type="pct"/>
          </w:tcPr>
          <w:p w:rsidR="000A0EA9" w:rsidRPr="00246868" w:rsidRDefault="00246868" w:rsidP="000E4D4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ИЦ УМВД России по Астраханской области</w:t>
            </w:r>
          </w:p>
        </w:tc>
      </w:tr>
      <w:tr w:rsidR="003B73BB" w:rsidRPr="00052239" w:rsidTr="00D15EE5">
        <w:trPr>
          <w:trHeight w:val="545"/>
        </w:trPr>
        <w:tc>
          <w:tcPr>
            <w:tcW w:w="5000" w:type="pct"/>
            <w:gridSpan w:val="5"/>
            <w:hideMark/>
          </w:tcPr>
          <w:p w:rsidR="003B73BB" w:rsidRDefault="003B73BB" w:rsidP="00EA7E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4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3740B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квартал 201</w:t>
            </w:r>
            <w:r w:rsidR="003D4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3B73BB" w:rsidRPr="003740BF" w:rsidRDefault="003B73BB" w:rsidP="00EA7E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68D7" w:rsidRPr="00052239" w:rsidTr="00D15EE5">
        <w:trPr>
          <w:trHeight w:val="309"/>
        </w:trPr>
        <w:tc>
          <w:tcPr>
            <w:tcW w:w="193" w:type="pct"/>
          </w:tcPr>
          <w:p w:rsidR="00FB68D7" w:rsidRDefault="00576091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1288" w:type="pct"/>
          </w:tcPr>
          <w:p w:rsidR="00FB68D7" w:rsidRPr="00576091" w:rsidRDefault="00576091" w:rsidP="00FB68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взаимодействии с АУ АО «МФЦ» в рамках предоставл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государственных услуг ПФР, в том числе с использ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ванием СМЭВ</w:t>
            </w:r>
          </w:p>
        </w:tc>
        <w:tc>
          <w:tcPr>
            <w:tcW w:w="715" w:type="pct"/>
          </w:tcPr>
          <w:p w:rsidR="00FB68D7" w:rsidRPr="003D4BE3" w:rsidRDefault="00576091" w:rsidP="000E4D4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76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Доклад</w:t>
            </w:r>
          </w:p>
        </w:tc>
        <w:tc>
          <w:tcPr>
            <w:tcW w:w="1809" w:type="pct"/>
          </w:tcPr>
          <w:p w:rsidR="00FB68D7" w:rsidRPr="003D4BE3" w:rsidRDefault="00576091" w:rsidP="00C202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27.07.2010 № 210-ФЗ «Об организации предоставления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услуг»</w:t>
            </w:r>
          </w:p>
        </w:tc>
        <w:tc>
          <w:tcPr>
            <w:tcW w:w="995" w:type="pct"/>
          </w:tcPr>
          <w:p w:rsidR="00FB68D7" w:rsidRPr="003D4BE3" w:rsidRDefault="00576091" w:rsidP="000E4D4C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Отделение Пенсионн</w:t>
            </w:r>
            <w:r w:rsidRPr="0010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0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фонда Российской Федерации по Астр</w:t>
            </w:r>
            <w:r w:rsidRPr="0010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00D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ханской области</w:t>
            </w:r>
          </w:p>
        </w:tc>
      </w:tr>
      <w:tr w:rsidR="00475537" w:rsidRPr="00052239" w:rsidTr="00D15EE5">
        <w:trPr>
          <w:trHeight w:val="309"/>
        </w:trPr>
        <w:tc>
          <w:tcPr>
            <w:tcW w:w="193" w:type="pct"/>
          </w:tcPr>
          <w:p w:rsidR="00475537" w:rsidRDefault="00475537" w:rsidP="000E4D4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288" w:type="pct"/>
          </w:tcPr>
          <w:p w:rsidR="00475537" w:rsidRPr="00985DB0" w:rsidRDefault="00475537" w:rsidP="004663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DB0">
              <w:rPr>
                <w:rFonts w:ascii="Times New Roman" w:hAnsi="Times New Roman"/>
                <w:sz w:val="28"/>
                <w:szCs w:val="28"/>
              </w:rPr>
              <w:t>Об одобрении технологич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е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ских схем предоставления го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ударственных и муниципал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ь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ных услуг Астраханской обл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а</w:t>
            </w:r>
            <w:r w:rsidRPr="00985DB0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715" w:type="pct"/>
          </w:tcPr>
          <w:p w:rsidR="00475537" w:rsidRDefault="00475537" w:rsidP="00466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Доклад, </w:t>
            </w:r>
          </w:p>
          <w:p w:rsidR="00475537" w:rsidRPr="00935B54" w:rsidRDefault="00475537" w:rsidP="00466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схемы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предоставления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 Астраханской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  <w:tc>
          <w:tcPr>
            <w:tcW w:w="1809" w:type="pct"/>
          </w:tcPr>
          <w:p w:rsidR="00475537" w:rsidRPr="00084FF8" w:rsidRDefault="00475537" w:rsidP="004663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F54">
              <w:rPr>
                <w:rFonts w:ascii="Times New Roman" w:hAnsi="Times New Roman"/>
                <w:sz w:val="28"/>
                <w:szCs w:val="28"/>
              </w:rPr>
              <w:t>Распоряжение Правительства Астраха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>н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ской области от 19.07.2016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 288-Пр</w:t>
            </w:r>
          </w:p>
        </w:tc>
        <w:tc>
          <w:tcPr>
            <w:tcW w:w="995" w:type="pct"/>
          </w:tcPr>
          <w:p w:rsidR="00475537" w:rsidRPr="00935B54" w:rsidRDefault="00475537" w:rsidP="0046636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75537" w:rsidRPr="00935B54" w:rsidRDefault="00475537" w:rsidP="0046636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АУ АО «МФЦ»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сти Астраханской о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б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ласти,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предоставля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щие государственные услуги на базе МФЦ, органы местного сам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 Астраханской области, предоставляющие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ниципальные услуги на базе МФЦ</w:t>
            </w:r>
          </w:p>
        </w:tc>
      </w:tr>
      <w:tr w:rsidR="003B73BB" w:rsidRPr="00052239" w:rsidTr="00D15EE5">
        <w:trPr>
          <w:trHeight w:val="465"/>
        </w:trPr>
        <w:tc>
          <w:tcPr>
            <w:tcW w:w="5000" w:type="pct"/>
            <w:gridSpan w:val="5"/>
            <w:hideMark/>
          </w:tcPr>
          <w:p w:rsidR="003B73BB" w:rsidRDefault="003B73BB" w:rsidP="00EA7E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A3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IV</w:t>
            </w:r>
            <w:r w:rsidRPr="007A3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квартал 201</w:t>
            </w:r>
            <w:r w:rsidR="003D4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3B73BB" w:rsidRPr="00052239" w:rsidRDefault="003B73BB" w:rsidP="00EA7E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B42F15" w:rsidRPr="00D353D0" w:rsidTr="00D15EE5">
        <w:trPr>
          <w:trHeight w:val="845"/>
        </w:trPr>
        <w:tc>
          <w:tcPr>
            <w:tcW w:w="193" w:type="pct"/>
          </w:tcPr>
          <w:p w:rsidR="00B42F15" w:rsidRPr="00052239" w:rsidRDefault="00B42F15" w:rsidP="00EA7E1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288" w:type="pct"/>
          </w:tcPr>
          <w:p w:rsidR="00B42F15" w:rsidRPr="00935B54" w:rsidRDefault="00B42F15" w:rsidP="004663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одобрении технологич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ских схем предоставления го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ударственных 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ных услуг Астраханской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715" w:type="pct"/>
          </w:tcPr>
          <w:p w:rsidR="00B42F15" w:rsidRDefault="00B42F15" w:rsidP="00466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Доклад, </w:t>
            </w:r>
          </w:p>
          <w:p w:rsidR="00B42F15" w:rsidRPr="00935B54" w:rsidRDefault="00B42F15" w:rsidP="00466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 схемы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 Астраханской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  <w:tc>
          <w:tcPr>
            <w:tcW w:w="1809" w:type="pct"/>
          </w:tcPr>
          <w:p w:rsidR="00B42F15" w:rsidRPr="00084FF8" w:rsidRDefault="00B42F15" w:rsidP="004663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1F54">
              <w:rPr>
                <w:rFonts w:ascii="Times New Roman" w:hAnsi="Times New Roman"/>
                <w:sz w:val="28"/>
                <w:szCs w:val="28"/>
              </w:rPr>
              <w:lastRenderedPageBreak/>
              <w:t>Распоряжение Правительства Астраха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>н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ской области от 19.07.2016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5D1F54">
              <w:rPr>
                <w:rFonts w:ascii="Times New Roman" w:hAnsi="Times New Roman"/>
                <w:sz w:val="28"/>
                <w:szCs w:val="28"/>
              </w:rPr>
              <w:t xml:space="preserve"> 288-Пр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</w:tcPr>
          <w:p w:rsidR="00B42F15" w:rsidRPr="00935B54" w:rsidRDefault="00B42F15" w:rsidP="0046636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t>Министерство экон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935B54">
              <w:rPr>
                <w:rFonts w:ascii="Times New Roman" w:hAnsi="Times New Roman"/>
                <w:sz w:val="28"/>
                <w:szCs w:val="28"/>
              </w:rPr>
              <w:t>мического развития Астраханской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42F15" w:rsidRPr="00935B54" w:rsidRDefault="00B42F15" w:rsidP="0046636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5B54">
              <w:rPr>
                <w:rFonts w:ascii="Times New Roman" w:hAnsi="Times New Roman"/>
                <w:sz w:val="28"/>
                <w:szCs w:val="28"/>
              </w:rPr>
              <w:lastRenderedPageBreak/>
              <w:t>АУ АО «МФЦ»</w:t>
            </w:r>
            <w:r>
              <w:rPr>
                <w:rFonts w:ascii="Times New Roman" w:hAnsi="Times New Roman"/>
                <w:sz w:val="28"/>
                <w:szCs w:val="28"/>
              </w:rPr>
              <w:t>, и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 xml:space="preserve"> государственной вл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а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сти Астраханской о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б</w:t>
            </w:r>
            <w:r w:rsidRPr="00A362F8">
              <w:rPr>
                <w:rFonts w:ascii="Times New Roman" w:hAnsi="Times New Roman"/>
                <w:sz w:val="28"/>
                <w:szCs w:val="28"/>
              </w:rPr>
              <w:t>ласти,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предоставля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щие государственные услуги на базе МФЦ, органы местного сам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 Астраханской области, предоставляющие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ниципальные услуги на базе МФЦ</w:t>
            </w:r>
          </w:p>
        </w:tc>
      </w:tr>
      <w:tr w:rsidR="00B42F15" w:rsidRPr="00D353D0" w:rsidTr="00D15EE5">
        <w:trPr>
          <w:trHeight w:val="845"/>
        </w:trPr>
        <w:tc>
          <w:tcPr>
            <w:tcW w:w="193" w:type="pct"/>
          </w:tcPr>
          <w:p w:rsidR="00B42F15" w:rsidRPr="00B42F15" w:rsidRDefault="00B42F15" w:rsidP="00EA7E1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2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288" w:type="pct"/>
          </w:tcPr>
          <w:p w:rsidR="00B42F15" w:rsidRPr="00B42F15" w:rsidRDefault="00B42F15" w:rsidP="00B42F1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15">
              <w:rPr>
                <w:rFonts w:ascii="Times New Roman" w:hAnsi="Times New Roman"/>
                <w:sz w:val="28"/>
                <w:szCs w:val="28"/>
              </w:rPr>
              <w:t>О мониторинге взаимоде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й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ствия УГИБДД УМВД России по Астраханской области с многофункциональными це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н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трами предоставления гос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у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дарственных и муниципал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ь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 xml:space="preserve">ных услуг </w:t>
            </w:r>
          </w:p>
        </w:tc>
        <w:tc>
          <w:tcPr>
            <w:tcW w:w="715" w:type="pct"/>
          </w:tcPr>
          <w:p w:rsidR="00B42F15" w:rsidRPr="00B42F15" w:rsidRDefault="00B42F15" w:rsidP="0046636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2F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Доклад</w:t>
            </w:r>
          </w:p>
        </w:tc>
        <w:tc>
          <w:tcPr>
            <w:tcW w:w="1809" w:type="pct"/>
          </w:tcPr>
          <w:p w:rsidR="00B42F15" w:rsidRPr="00B42F15" w:rsidRDefault="00B42F15" w:rsidP="00B42F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27.09.2011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взаим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действии между многофункциональн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центрами предоставления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услуг и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ральными органами исполнительной 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органами государственных внебю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жетных фондов, органами государстве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Федерации, органами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самоуправления».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гос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у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 xml:space="preserve">дарственных услуг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базе 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995" w:type="pct"/>
          </w:tcPr>
          <w:p w:rsidR="00B42F15" w:rsidRPr="00B42F15" w:rsidRDefault="00B42F15" w:rsidP="00B42F1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F15">
              <w:rPr>
                <w:rFonts w:ascii="Times New Roman" w:hAnsi="Times New Roman"/>
                <w:sz w:val="28"/>
                <w:szCs w:val="28"/>
              </w:rPr>
              <w:t>УГИБДД УМВД Ро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с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сии по Астраха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н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ской обл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>а</w:t>
            </w:r>
            <w:r w:rsidRPr="00B42F15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</w:p>
        </w:tc>
      </w:tr>
    </w:tbl>
    <w:p w:rsidR="00D96785" w:rsidRPr="00E436DF" w:rsidRDefault="00D96785" w:rsidP="003B73BB">
      <w:pPr>
        <w:tabs>
          <w:tab w:val="left" w:pos="5040"/>
        </w:tabs>
        <w:spacing w:after="0" w:line="240" w:lineRule="auto"/>
        <w:jc w:val="center"/>
        <w:outlineLvl w:val="0"/>
      </w:pPr>
    </w:p>
    <w:sectPr w:rsidR="00D96785" w:rsidRPr="00E436DF" w:rsidSect="005F2438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48" w:rsidRDefault="00DB3748" w:rsidP="002052D2">
      <w:pPr>
        <w:spacing w:after="0" w:line="240" w:lineRule="auto"/>
      </w:pPr>
      <w:r>
        <w:separator/>
      </w:r>
    </w:p>
  </w:endnote>
  <w:endnote w:type="continuationSeparator" w:id="0">
    <w:p w:rsidR="00DB3748" w:rsidRDefault="00DB3748" w:rsidP="00205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48" w:rsidRDefault="00DB3748" w:rsidP="002052D2">
      <w:pPr>
        <w:spacing w:after="0" w:line="240" w:lineRule="auto"/>
      </w:pPr>
      <w:r>
        <w:separator/>
      </w:r>
    </w:p>
  </w:footnote>
  <w:footnote w:type="continuationSeparator" w:id="0">
    <w:p w:rsidR="00DB3748" w:rsidRDefault="00DB3748" w:rsidP="00205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206605"/>
      <w:docPartObj>
        <w:docPartGallery w:val="Page Numbers (Top of Page)"/>
        <w:docPartUnique/>
      </w:docPartObj>
    </w:sdtPr>
    <w:sdtEndPr/>
    <w:sdtContent>
      <w:p w:rsidR="005F2438" w:rsidRDefault="005F24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9C0">
          <w:rPr>
            <w:noProof/>
          </w:rPr>
          <w:t>5</w:t>
        </w:r>
        <w:r>
          <w:fldChar w:fldCharType="end"/>
        </w:r>
      </w:p>
    </w:sdtContent>
  </w:sdt>
  <w:p w:rsidR="005F2438" w:rsidRDefault="005F24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77"/>
    <w:rsid w:val="00004D41"/>
    <w:rsid w:val="000155C9"/>
    <w:rsid w:val="00034B8A"/>
    <w:rsid w:val="00041D79"/>
    <w:rsid w:val="00046A23"/>
    <w:rsid w:val="00052239"/>
    <w:rsid w:val="000536CF"/>
    <w:rsid w:val="00055F84"/>
    <w:rsid w:val="00056147"/>
    <w:rsid w:val="000845F2"/>
    <w:rsid w:val="00084FF8"/>
    <w:rsid w:val="000946BF"/>
    <w:rsid w:val="00097B61"/>
    <w:rsid w:val="000A0EA9"/>
    <w:rsid w:val="00100DCD"/>
    <w:rsid w:val="001021C4"/>
    <w:rsid w:val="00111F15"/>
    <w:rsid w:val="00117D0F"/>
    <w:rsid w:val="00145B77"/>
    <w:rsid w:val="00157D4E"/>
    <w:rsid w:val="00183AE9"/>
    <w:rsid w:val="00186385"/>
    <w:rsid w:val="001A6951"/>
    <w:rsid w:val="001B6B26"/>
    <w:rsid w:val="001D0690"/>
    <w:rsid w:val="001D3DFC"/>
    <w:rsid w:val="001E793C"/>
    <w:rsid w:val="001F61B5"/>
    <w:rsid w:val="002052D2"/>
    <w:rsid w:val="002117E9"/>
    <w:rsid w:val="0021738B"/>
    <w:rsid w:val="00223421"/>
    <w:rsid w:val="00246868"/>
    <w:rsid w:val="00256403"/>
    <w:rsid w:val="002741C7"/>
    <w:rsid w:val="00297276"/>
    <w:rsid w:val="002B14B2"/>
    <w:rsid w:val="002B3385"/>
    <w:rsid w:val="002D4D0B"/>
    <w:rsid w:val="003213D7"/>
    <w:rsid w:val="00336C1C"/>
    <w:rsid w:val="00371BB8"/>
    <w:rsid w:val="003740BF"/>
    <w:rsid w:val="003765C9"/>
    <w:rsid w:val="003B244A"/>
    <w:rsid w:val="003B73BB"/>
    <w:rsid w:val="003D4BE3"/>
    <w:rsid w:val="003D65B1"/>
    <w:rsid w:val="0042108B"/>
    <w:rsid w:val="00456198"/>
    <w:rsid w:val="0047420B"/>
    <w:rsid w:val="00475537"/>
    <w:rsid w:val="0048242D"/>
    <w:rsid w:val="00487CC1"/>
    <w:rsid w:val="00491AEA"/>
    <w:rsid w:val="00544BE3"/>
    <w:rsid w:val="005500A2"/>
    <w:rsid w:val="00576091"/>
    <w:rsid w:val="005945CF"/>
    <w:rsid w:val="005B0AD4"/>
    <w:rsid w:val="005D1F54"/>
    <w:rsid w:val="005E2C4B"/>
    <w:rsid w:val="005F2438"/>
    <w:rsid w:val="00607FDF"/>
    <w:rsid w:val="006312A5"/>
    <w:rsid w:val="00681967"/>
    <w:rsid w:val="006948EB"/>
    <w:rsid w:val="006C30EB"/>
    <w:rsid w:val="006D7D75"/>
    <w:rsid w:val="006F370B"/>
    <w:rsid w:val="006F7977"/>
    <w:rsid w:val="00724BF3"/>
    <w:rsid w:val="0073050C"/>
    <w:rsid w:val="00756BF0"/>
    <w:rsid w:val="00763D36"/>
    <w:rsid w:val="0078059A"/>
    <w:rsid w:val="007A3EF5"/>
    <w:rsid w:val="007D4696"/>
    <w:rsid w:val="007E4AAC"/>
    <w:rsid w:val="0081023F"/>
    <w:rsid w:val="00855FA4"/>
    <w:rsid w:val="008565C5"/>
    <w:rsid w:val="008B01E0"/>
    <w:rsid w:val="008B2DB5"/>
    <w:rsid w:val="008C74C5"/>
    <w:rsid w:val="008D0573"/>
    <w:rsid w:val="00935B54"/>
    <w:rsid w:val="00973ED7"/>
    <w:rsid w:val="00985DB0"/>
    <w:rsid w:val="00993DB9"/>
    <w:rsid w:val="009C325A"/>
    <w:rsid w:val="009D7C94"/>
    <w:rsid w:val="00A362F8"/>
    <w:rsid w:val="00A40F72"/>
    <w:rsid w:val="00A56B5B"/>
    <w:rsid w:val="00A80BE4"/>
    <w:rsid w:val="00AF4E10"/>
    <w:rsid w:val="00B15A00"/>
    <w:rsid w:val="00B42F15"/>
    <w:rsid w:val="00B55EDC"/>
    <w:rsid w:val="00B818D4"/>
    <w:rsid w:val="00BA29C0"/>
    <w:rsid w:val="00C04A61"/>
    <w:rsid w:val="00C20286"/>
    <w:rsid w:val="00C44DA3"/>
    <w:rsid w:val="00C75FA8"/>
    <w:rsid w:val="00CA550E"/>
    <w:rsid w:val="00CA63AA"/>
    <w:rsid w:val="00CC4FCD"/>
    <w:rsid w:val="00D07C54"/>
    <w:rsid w:val="00D1044E"/>
    <w:rsid w:val="00D1196E"/>
    <w:rsid w:val="00D15EE5"/>
    <w:rsid w:val="00D96785"/>
    <w:rsid w:val="00DA7F1A"/>
    <w:rsid w:val="00DB3748"/>
    <w:rsid w:val="00DB72A4"/>
    <w:rsid w:val="00DF6265"/>
    <w:rsid w:val="00E13B8E"/>
    <w:rsid w:val="00E152D0"/>
    <w:rsid w:val="00E311EA"/>
    <w:rsid w:val="00E369D0"/>
    <w:rsid w:val="00E436DF"/>
    <w:rsid w:val="00E46198"/>
    <w:rsid w:val="00E72FAD"/>
    <w:rsid w:val="00EB6502"/>
    <w:rsid w:val="00EE1352"/>
    <w:rsid w:val="00EE4FC8"/>
    <w:rsid w:val="00EF4B0A"/>
    <w:rsid w:val="00F240CE"/>
    <w:rsid w:val="00F50075"/>
    <w:rsid w:val="00F720A6"/>
    <w:rsid w:val="00F743F0"/>
    <w:rsid w:val="00F74D59"/>
    <w:rsid w:val="00FB68D7"/>
    <w:rsid w:val="00FF0712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461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rsid w:val="002052D2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52D2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2052D2"/>
    <w:rPr>
      <w:rFonts w:cs="Times New Roman"/>
      <w:vertAlign w:val="superscript"/>
    </w:rPr>
  </w:style>
  <w:style w:type="paragraph" w:customStyle="1" w:styleId="ConsPlusNormal">
    <w:name w:val="ConsPlusNormal"/>
    <w:rsid w:val="00052239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DF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F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438"/>
  </w:style>
  <w:style w:type="paragraph" w:styleId="aa">
    <w:name w:val="footer"/>
    <w:basedOn w:val="a"/>
    <w:link w:val="ab"/>
    <w:uiPriority w:val="99"/>
    <w:unhideWhenUsed/>
    <w:rsid w:val="005F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438"/>
  </w:style>
  <w:style w:type="paragraph" w:styleId="ac">
    <w:name w:val="Normal (Web)"/>
    <w:basedOn w:val="a"/>
    <w:uiPriority w:val="99"/>
    <w:rsid w:val="0045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E4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461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rsid w:val="002052D2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52D2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2052D2"/>
    <w:rPr>
      <w:rFonts w:cs="Times New Roman"/>
      <w:vertAlign w:val="superscript"/>
    </w:rPr>
  </w:style>
  <w:style w:type="paragraph" w:customStyle="1" w:styleId="ConsPlusNormal">
    <w:name w:val="ConsPlusNormal"/>
    <w:rsid w:val="00052239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table" w:styleId="a7">
    <w:name w:val="Table Grid"/>
    <w:basedOn w:val="a1"/>
    <w:uiPriority w:val="59"/>
    <w:rsid w:val="00DF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F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438"/>
  </w:style>
  <w:style w:type="paragraph" w:styleId="aa">
    <w:name w:val="footer"/>
    <w:basedOn w:val="a"/>
    <w:link w:val="ab"/>
    <w:uiPriority w:val="99"/>
    <w:unhideWhenUsed/>
    <w:rsid w:val="005F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438"/>
  </w:style>
  <w:style w:type="paragraph" w:styleId="ac">
    <w:name w:val="Normal (Web)"/>
    <w:basedOn w:val="a"/>
    <w:uiPriority w:val="99"/>
    <w:rsid w:val="0045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E4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B49A5-C3B1-4E76-B17B-38DD34FF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6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Максудова Наиля Хасановна</dc:creator>
  <cp:lastModifiedBy>Вороненкина Оксана Валерьевна</cp:lastModifiedBy>
  <cp:revision>30</cp:revision>
  <dcterms:created xsi:type="dcterms:W3CDTF">2017-12-11T13:10:00Z</dcterms:created>
  <dcterms:modified xsi:type="dcterms:W3CDTF">2018-12-21T08:55:00Z</dcterms:modified>
</cp:coreProperties>
</file>